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85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9462"/>
      </w:tblGrid>
      <w:tr>
        <w:trPr/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bottom w:val="single" w:color="000000" w:sz="12" w:space="0"/>
              </w:pBdr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  <w:lang w:val="ru-RU"/>
              </w:rPr>
              <w:t xml:space="preserve">организационно-контрольной и кадровой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</w:t>
            </w:r>
            <w:r>
              <w:rPr>
                <w:b w:val="0"/>
                <w:bCs w:val="0"/>
                <w:sz w:val="24"/>
                <w:szCs w:val="24"/>
              </w:rPr>
              <w:t xml:space="preserve">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постановления А</w:t>
            </w:r>
            <w:r>
              <w:rPr>
                <w:b w:val="0"/>
                <w:bCs w:val="0"/>
                <w:sz w:val="24"/>
                <w:szCs w:val="24"/>
              </w:rPr>
              <w:t xml:space="preserve">дминистрации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порядке сообщения лицами, замещающими должности муниципальной службы в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органах местного самоуправления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white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/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Style w:val="887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>
          <w:trHeight w:val="6713"/>
        </w:trPr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, а также по адресу электронной </w:t>
            </w:r>
            <w:r>
              <w:rPr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admok</w:t>
            </w:r>
            <w:hyperlink r:id="rId8" w:tooltip="http://che-upr@ch.belregion.ru" w:history="1">
              <w:r>
                <w:rPr>
                  <w:rStyle w:val="886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05.02</w:t>
            </w:r>
            <w:r>
              <w:rPr>
                <w:sz w:val="24"/>
                <w:szCs w:val="24"/>
              </w:rPr>
              <w:t xml:space="preserve">.2026 года по 18.02</w:t>
            </w:r>
            <w:r>
              <w:rPr>
                <w:sz w:val="24"/>
                <w:szCs w:val="24"/>
              </w:rPr>
              <w:t xml:space="preserve">.2026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экономическим управление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 Администрации Чернянского муниципального округа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ольного законодател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ьства за 2025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год, который до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10.02.2026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г.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</w:t>
            </w:r>
            <w:r>
              <w:rPr>
                <w:sz w:val="24"/>
                <w:szCs w:val="24"/>
                <w:highlight w:val="white"/>
              </w:rPr>
              <w:t xml:space="preserve">ном 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муниципального округа в разделе «Антимонопольный комплаенс».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9" w:tooltip="https://admchern.gosuslugi.ru/spravochnik/ekonomika/antimonopolnyy-komplaens/" w:history="1">
              <w:r>
                <w:rPr>
                  <w:rStyle w:val="886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86"/>
                  <w:sz w:val="24"/>
                  <w:szCs w:val="24"/>
                </w:rPr>
              </w:r>
              <w:r>
                <w:rPr>
                  <w:rStyle w:val="886"/>
                </w:rPr>
              </w:r>
              <w:r>
                <w:rPr>
                  <w:rStyle w:val="886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  <w:spacing/>
              <w:ind/>
              <w:jc w:val="both"/>
              <w:rPr>
                <w:bCs w:val="0"/>
                <w:i w:val="0"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Манохина Ирина Николаевна, </w:t>
            </w:r>
            <w:r>
              <w:rPr>
                <w:i w:val="0"/>
                <w:iCs w:val="0"/>
                <w:sz w:val="24"/>
                <w:szCs w:val="24"/>
              </w:rPr>
              <w:t xml:space="preserve">начальник отдела муниципальной службы и кадров управления организационно-контрольной и кадровой работы А</w:t>
            </w:r>
            <w:r>
              <w:rPr>
                <w:i w:val="0"/>
                <w:iCs w:val="0"/>
                <w:sz w:val="24"/>
                <w:szCs w:val="24"/>
              </w:rPr>
              <w:t xml:space="preserve">дминистрации Чернянского муниципального округа</w:t>
            </w:r>
            <w:r>
              <w:rPr>
                <w:i w:val="0"/>
                <w:iCs w:val="0"/>
                <w:sz w:val="24"/>
                <w:szCs w:val="24"/>
              </w:rPr>
              <w:t xml:space="preserve">, тел. 5-55-49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Режим работы:</w:t>
            </w:r>
            <w:r>
              <w:rPr>
                <w:i w:val="0"/>
                <w:iCs w:val="0"/>
                <w:sz w:val="24"/>
                <w:szCs w:val="24"/>
              </w:rPr>
              <w:t xml:space="preserve"> понедельник- пятница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426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Intense Emphasis"/>
    <w:basedOn w:val="88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88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88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882"/>
    <w:uiPriority w:val="20"/>
    <w:qFormat/>
    <w:pPr>
      <w:pBdr/>
      <w:spacing/>
      <w:ind/>
    </w:pPr>
    <w:rPr>
      <w:i/>
      <w:iCs/>
    </w:rPr>
  </w:style>
  <w:style w:type="character" w:styleId="701">
    <w:name w:val="Strong"/>
    <w:basedOn w:val="882"/>
    <w:uiPriority w:val="22"/>
    <w:qFormat/>
    <w:pPr>
      <w:pBdr/>
      <w:spacing/>
      <w:ind/>
    </w:pPr>
    <w:rPr>
      <w:b/>
      <w:bCs/>
    </w:rPr>
  </w:style>
  <w:style w:type="character" w:styleId="702">
    <w:name w:val="Subtle Reference"/>
    <w:basedOn w:val="88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3">
    <w:name w:val="Book Title"/>
    <w:basedOn w:val="88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4">
    <w:name w:val="FollowedHyperlink"/>
    <w:basedOn w:val="88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5">
    <w:name w:val="Heading 1"/>
    <w:basedOn w:val="881"/>
    <w:next w:val="881"/>
    <w:link w:val="70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2"/>
    <w:link w:val="7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881"/>
    <w:next w:val="881"/>
    <w:link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2"/>
    <w:link w:val="70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9">
    <w:name w:val="Heading 3"/>
    <w:basedOn w:val="881"/>
    <w:next w:val="881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2"/>
    <w:link w:val="70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881"/>
    <w:next w:val="881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2"/>
    <w:link w:val="71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81"/>
    <w:next w:val="881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2"/>
    <w:link w:val="71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81"/>
    <w:next w:val="881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2"/>
    <w:link w:val="71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81"/>
    <w:next w:val="881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2"/>
    <w:link w:val="71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81"/>
    <w:next w:val="881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2"/>
    <w:link w:val="71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81"/>
    <w:next w:val="881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2"/>
    <w:link w:val="7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81"/>
    <w:uiPriority w:val="34"/>
    <w:qFormat/>
    <w:pPr>
      <w:pBdr/>
      <w:spacing/>
      <w:ind w:left="720"/>
      <w:contextualSpacing w:val="true"/>
    </w:pPr>
  </w:style>
  <w:style w:type="paragraph" w:styleId="724">
    <w:name w:val="No Spacing"/>
    <w:uiPriority w:val="1"/>
    <w:qFormat/>
    <w:pPr>
      <w:pBdr/>
      <w:spacing w:after="0" w:before="0" w:line="240" w:lineRule="auto"/>
      <w:ind/>
    </w:pPr>
  </w:style>
  <w:style w:type="paragraph" w:styleId="725">
    <w:name w:val="Title"/>
    <w:basedOn w:val="881"/>
    <w:next w:val="881"/>
    <w:link w:val="72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6">
    <w:name w:val="Title Char"/>
    <w:basedOn w:val="882"/>
    <w:link w:val="725"/>
    <w:uiPriority w:val="10"/>
    <w:pPr>
      <w:pBdr/>
      <w:spacing/>
      <w:ind/>
    </w:pPr>
    <w:rPr>
      <w:sz w:val="48"/>
      <w:szCs w:val="48"/>
    </w:rPr>
  </w:style>
  <w:style w:type="paragraph" w:styleId="727">
    <w:name w:val="Subtitle"/>
    <w:basedOn w:val="881"/>
    <w:next w:val="881"/>
    <w:link w:val="72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8">
    <w:name w:val="Subtitle Char"/>
    <w:basedOn w:val="882"/>
    <w:link w:val="727"/>
    <w:uiPriority w:val="11"/>
    <w:pPr>
      <w:pBdr/>
      <w:spacing/>
      <w:ind/>
    </w:pPr>
    <w:rPr>
      <w:sz w:val="24"/>
      <w:szCs w:val="24"/>
    </w:rPr>
  </w:style>
  <w:style w:type="paragraph" w:styleId="729">
    <w:name w:val="Quote"/>
    <w:basedOn w:val="881"/>
    <w:next w:val="881"/>
    <w:link w:val="730"/>
    <w:uiPriority w:val="29"/>
    <w:qFormat/>
    <w:pPr>
      <w:pBdr/>
      <w:spacing/>
      <w:ind w:right="720" w:left="720"/>
    </w:pPr>
    <w:rPr>
      <w:i/>
    </w:rPr>
  </w:style>
  <w:style w:type="character" w:styleId="730">
    <w:name w:val="Quote Char"/>
    <w:link w:val="729"/>
    <w:uiPriority w:val="29"/>
    <w:pPr>
      <w:pBdr/>
      <w:spacing/>
      <w:ind/>
    </w:pPr>
    <w:rPr>
      <w:i/>
    </w:rPr>
  </w:style>
  <w:style w:type="paragraph" w:styleId="731">
    <w:name w:val="Intense Quote"/>
    <w:basedOn w:val="881"/>
    <w:next w:val="881"/>
    <w:link w:val="73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2">
    <w:name w:val="Intense Quote Char"/>
    <w:link w:val="731"/>
    <w:uiPriority w:val="30"/>
    <w:pPr>
      <w:pBdr/>
      <w:spacing/>
      <w:ind/>
    </w:pPr>
    <w:rPr>
      <w:i/>
    </w:rPr>
  </w:style>
  <w:style w:type="paragraph" w:styleId="733">
    <w:name w:val="Header"/>
    <w:basedOn w:val="881"/>
    <w:link w:val="73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4">
    <w:name w:val="Header Char"/>
    <w:basedOn w:val="882"/>
    <w:link w:val="733"/>
    <w:uiPriority w:val="99"/>
    <w:pPr>
      <w:pBdr/>
      <w:spacing/>
      <w:ind/>
    </w:pPr>
  </w:style>
  <w:style w:type="paragraph" w:styleId="735">
    <w:name w:val="Footer"/>
    <w:basedOn w:val="881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6">
    <w:name w:val="Footer Char"/>
    <w:basedOn w:val="882"/>
    <w:link w:val="735"/>
    <w:uiPriority w:val="99"/>
    <w:pPr>
      <w:pBdr/>
      <w:spacing/>
      <w:ind/>
    </w:pPr>
  </w:style>
  <w:style w:type="paragraph" w:styleId="737">
    <w:name w:val="Caption"/>
    <w:basedOn w:val="881"/>
    <w:next w:val="881"/>
    <w:link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  <w:pPr>
      <w:pBdr/>
      <w:spacing/>
      <w:ind/>
    </w:pPr>
  </w:style>
  <w:style w:type="table" w:styleId="739">
    <w:name w:val="Table Grid Light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1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2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1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2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3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5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6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5">
    <w:name w:val="Footnote Text Char"/>
    <w:link w:val="864"/>
    <w:uiPriority w:val="99"/>
    <w:pPr>
      <w:pBdr/>
      <w:spacing/>
      <w:ind/>
    </w:pPr>
    <w:rPr>
      <w:sz w:val="18"/>
    </w:rPr>
  </w:style>
  <w:style w:type="character" w:styleId="866">
    <w:name w:val="footnote reference"/>
    <w:basedOn w:val="882"/>
    <w:uiPriority w:val="99"/>
    <w:unhideWhenUsed/>
    <w:pPr>
      <w:pBdr/>
      <w:spacing/>
      <w:ind/>
    </w:pPr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8">
    <w:name w:val="Endnote Text Char"/>
    <w:link w:val="867"/>
    <w:uiPriority w:val="99"/>
    <w:pPr>
      <w:pBdr/>
      <w:spacing/>
      <w:ind/>
    </w:pPr>
    <w:rPr>
      <w:sz w:val="20"/>
    </w:rPr>
  </w:style>
  <w:style w:type="character" w:styleId="869">
    <w:name w:val="end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pBdr/>
      <w:spacing w:after="57"/>
      <w:ind w:right="0" w:firstLine="0" w:left="0"/>
    </w:pPr>
  </w:style>
  <w:style w:type="paragraph" w:styleId="871">
    <w:name w:val="toc 2"/>
    <w:basedOn w:val="881"/>
    <w:next w:val="881"/>
    <w:uiPriority w:val="39"/>
    <w:unhideWhenUsed/>
    <w:pPr>
      <w:pBdr/>
      <w:spacing w:after="57"/>
      <w:ind w:right="0" w:firstLine="0" w:left="283"/>
    </w:pPr>
  </w:style>
  <w:style w:type="paragraph" w:styleId="872">
    <w:name w:val="toc 3"/>
    <w:basedOn w:val="881"/>
    <w:next w:val="881"/>
    <w:uiPriority w:val="39"/>
    <w:unhideWhenUsed/>
    <w:pPr>
      <w:pBdr/>
      <w:spacing w:after="57"/>
      <w:ind w:right="0" w:firstLine="0" w:left="567"/>
    </w:pPr>
  </w:style>
  <w:style w:type="paragraph" w:styleId="873">
    <w:name w:val="toc 4"/>
    <w:basedOn w:val="881"/>
    <w:next w:val="881"/>
    <w:uiPriority w:val="39"/>
    <w:unhideWhenUsed/>
    <w:pPr>
      <w:pBdr/>
      <w:spacing w:after="57"/>
      <w:ind w:right="0" w:firstLine="0" w:left="850"/>
    </w:pPr>
  </w:style>
  <w:style w:type="paragraph" w:styleId="874">
    <w:name w:val="toc 5"/>
    <w:basedOn w:val="881"/>
    <w:next w:val="881"/>
    <w:uiPriority w:val="39"/>
    <w:unhideWhenUsed/>
    <w:pPr>
      <w:pBdr/>
      <w:spacing w:after="57"/>
      <w:ind w:right="0" w:firstLine="0" w:left="1134"/>
    </w:pPr>
  </w:style>
  <w:style w:type="paragraph" w:styleId="875">
    <w:name w:val="toc 6"/>
    <w:basedOn w:val="881"/>
    <w:next w:val="881"/>
    <w:uiPriority w:val="39"/>
    <w:unhideWhenUsed/>
    <w:pPr>
      <w:pBdr/>
      <w:spacing w:after="57"/>
      <w:ind w:right="0" w:firstLine="0" w:left="1417"/>
    </w:pPr>
  </w:style>
  <w:style w:type="paragraph" w:styleId="876">
    <w:name w:val="toc 7"/>
    <w:basedOn w:val="881"/>
    <w:next w:val="881"/>
    <w:uiPriority w:val="39"/>
    <w:unhideWhenUsed/>
    <w:pPr>
      <w:pBdr/>
      <w:spacing w:after="57"/>
      <w:ind w:right="0" w:firstLine="0" w:left="1701"/>
    </w:pPr>
  </w:style>
  <w:style w:type="paragraph" w:styleId="877">
    <w:name w:val="toc 8"/>
    <w:basedOn w:val="881"/>
    <w:next w:val="881"/>
    <w:uiPriority w:val="39"/>
    <w:unhideWhenUsed/>
    <w:pPr>
      <w:pBdr/>
      <w:spacing w:after="57"/>
      <w:ind w:right="0" w:firstLine="0" w:left="1984"/>
    </w:pPr>
  </w:style>
  <w:style w:type="paragraph" w:styleId="878">
    <w:name w:val="toc 9"/>
    <w:basedOn w:val="881"/>
    <w:next w:val="881"/>
    <w:uiPriority w:val="39"/>
    <w:unhideWhenUsed/>
    <w:pPr>
      <w:pBdr/>
      <w:spacing w:after="57"/>
      <w:ind w:right="0" w:firstLine="0" w:left="2268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/>
      <w:ind/>
    </w:p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table" w:styleId="883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table" w:styleId="885">
    <w:name w:val="Table Grid"/>
    <w:basedOn w:val="883"/>
    <w:uiPriority w:val="59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6">
    <w:name w:val="Hyperlink"/>
    <w:pPr>
      <w:pBdr/>
      <w:spacing/>
      <w:ind/>
    </w:pPr>
    <w:rPr>
      <w:color w:val="0066cc"/>
      <w:u w:val="single"/>
    </w:rPr>
  </w:style>
  <w:style w:type="character" w:styleId="887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character" w:styleId="888" w:customStyle="1">
    <w:name w:val="Строгий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che-upr@ch.belregion.ru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42</cp:revision>
  <dcterms:created xsi:type="dcterms:W3CDTF">2020-06-04T07:55:00Z</dcterms:created>
  <dcterms:modified xsi:type="dcterms:W3CDTF">2026-02-05T16:08:55Z</dcterms:modified>
</cp:coreProperties>
</file>